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7)*</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Wynn Resorts Ltd.</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983134107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September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983134107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138,503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11,011,095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413,685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11,424,780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Wynn Resorts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Las Vegas, NV 89109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983134107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11, 2022</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2022-10-11T09:10:59Z</dcterms:created>
  <dcterms:modified xsi:type="dcterms:W3CDTF">2022-10-11T09:10:59Z</dcterms:modified>
</cp:coreProperties>
</file>