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70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3480" w:type="dxa"/>
            <w:vAlign w:val="bottom"/>
            <w:gridSpan w:val="2"/>
          </w:tcPr>
          <w:p>
            <w:pPr>
              <w:ind w:left="120"/>
              <w:spacing w:after="0"/>
              <w:rPr>
                <w:sz w:val="20"/>
                <w:szCs w:val="20"/>
                <w:color w:val="auto"/>
              </w:rPr>
            </w:pPr>
            <w:r>
              <w:rPr>
                <w:rFonts w:ascii="Arial" w:cs="Arial" w:eastAsia="Arial" w:hAnsi="Arial"/>
                <w:sz w:val="14"/>
                <w:szCs w:val="14"/>
                <w:color w:val="auto"/>
              </w:rPr>
              <w:t>Name and Address of Reporting Person*</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720" w:type="dxa"/>
            <w:vAlign w:val="bottom"/>
          </w:tcPr>
          <w:p>
            <w:pPr>
              <w:ind w:left="140"/>
              <w:spacing w:after="0"/>
              <w:rPr>
                <w:sz w:val="20"/>
                <w:szCs w:val="20"/>
                <w:color w:val="auto"/>
              </w:rPr>
            </w:pPr>
            <w:r>
              <w:rPr>
                <w:rFonts w:ascii="Arial" w:cs="Arial" w:eastAsia="Arial" w:hAnsi="Arial"/>
                <w:sz w:val="14"/>
                <w:szCs w:val="14"/>
                <w:color w:val="auto"/>
              </w:rPr>
              <w:t>Date of Event Requiring</w:t>
            </w:r>
          </w:p>
        </w:tc>
        <w:tc>
          <w:tcPr>
            <w:tcW w:w="1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 xml:space="preserve">4.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r>
      <w:tr>
        <w:trPr>
          <w:trHeight w:val="149"/>
        </w:trPr>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rPr>
              <w:t>Statement</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rPr>
              <w:t>(Month/Day/Year)</w:t>
            </w:r>
          </w:p>
        </w:tc>
        <w:tc>
          <w:tcPr>
            <w:tcW w:w="120" w:type="dxa"/>
            <w:vAlign w:val="bottom"/>
          </w:tcPr>
          <w:p>
            <w:pPr>
              <w:spacing w:after="0"/>
              <w:rPr>
                <w:sz w:val="12"/>
                <w:szCs w:val="12"/>
                <w:color w:val="auto"/>
              </w:rPr>
            </w:pPr>
          </w:p>
        </w:tc>
        <w:tc>
          <w:tcPr>
            <w:tcW w:w="5520" w:type="dxa"/>
            <w:vAlign w:val="bottom"/>
          </w:tcPr>
          <w:p>
            <w:pPr>
              <w:spacing w:after="0"/>
              <w:rPr>
                <w:sz w:val="12"/>
                <w:szCs w:val="12"/>
                <w:color w:val="auto"/>
              </w:rPr>
            </w:pPr>
          </w:p>
        </w:tc>
      </w:tr>
      <w:tr>
        <w:trPr>
          <w:trHeight w:val="172"/>
        </w:trPr>
        <w:tc>
          <w:tcPr>
            <w:tcW w:w="24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rPr>
              <w:t>Okada</w:t>
            </w:r>
          </w:p>
        </w:tc>
        <w:tc>
          <w:tcPr>
            <w:tcW w:w="2600" w:type="dxa"/>
            <w:vAlign w:val="bottom"/>
          </w:tcPr>
          <w:p>
            <w:pPr>
              <w:ind w:left="400"/>
              <w:spacing w:after="0"/>
              <w:rPr>
                <w:sz w:val="20"/>
                <w:szCs w:val="20"/>
                <w:color w:val="auto"/>
              </w:rPr>
            </w:pPr>
            <w:r>
              <w:rPr>
                <w:rFonts w:ascii="Arial" w:cs="Arial" w:eastAsia="Arial" w:hAnsi="Arial"/>
                <w:sz w:val="14"/>
                <w:szCs w:val="14"/>
                <w:color w:val="auto"/>
              </w:rPr>
              <w:t>Kazuo</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Arial" w:cs="Arial" w:eastAsia="Arial" w:hAnsi="Arial"/>
                <w:sz w:val="14"/>
                <w:szCs w:val="14"/>
                <w:color w:val="auto"/>
              </w:rPr>
              <w:t>October 22, 2002(1)</w:t>
            </w:r>
          </w:p>
        </w:tc>
        <w:tc>
          <w:tcPr>
            <w:tcW w:w="120" w:type="dxa"/>
            <w:vAlign w:val="bottom"/>
          </w:tcPr>
          <w:p>
            <w:pPr>
              <w:spacing w:after="0"/>
              <w:rPr>
                <w:sz w:val="14"/>
                <w:szCs w:val="14"/>
                <w:color w:val="auto"/>
              </w:rPr>
            </w:pPr>
          </w:p>
        </w:tc>
        <w:tc>
          <w:tcPr>
            <w:tcW w:w="5520" w:type="dxa"/>
            <w:vAlign w:val="bottom"/>
          </w:tcPr>
          <w:p>
            <w:pPr>
              <w:ind w:left="320"/>
              <w:spacing w:after="0"/>
              <w:rPr>
                <w:sz w:val="20"/>
                <w:szCs w:val="20"/>
                <w:color w:val="auto"/>
              </w:rPr>
            </w:pPr>
            <w:r>
              <w:rPr>
                <w:rFonts w:ascii="Arial" w:cs="Arial" w:eastAsia="Arial" w:hAnsi="Arial"/>
                <w:sz w:val="14"/>
                <w:szCs w:val="14"/>
                <w:color w:val="auto"/>
              </w:rPr>
              <w:t>Wynn Resorts, Limited (WYNN)</w:t>
            </w:r>
          </w:p>
        </w:tc>
      </w:tr>
      <w:tr>
        <w:trPr>
          <w:trHeight w:val="105"/>
        </w:trPr>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p>
      <w:pPr>
        <w:spacing w:after="0" w:line="94" w:lineRule="exact"/>
        <w:rPr>
          <w:sz w:val="24"/>
          <w:szCs w:val="24"/>
          <w:color w:val="auto"/>
        </w:rPr>
      </w:pPr>
    </w:p>
    <w:p>
      <w:pPr>
        <w:ind w:left="720"/>
        <w:spacing w:after="0"/>
        <w:tabs>
          <w:tab w:leader="none" w:pos="1860" w:val="left"/>
          <w:tab w:leader="none" w:pos="29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745 Grier Drive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236220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2200" cy="215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(Street)</w:t>
      </w: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Arial" w:cs="Arial" w:eastAsia="Arial" w:hAnsi="Arial"/>
                <w:sz w:val="14"/>
                <w:szCs w:val="14"/>
                <w:color w:val="auto"/>
              </w:rPr>
              <w:t>Las Vegas</w:t>
            </w:r>
          </w:p>
        </w:tc>
        <w:tc>
          <w:tcPr>
            <w:tcW w:w="1120" w:type="dxa"/>
            <w:vAlign w:val="bottom"/>
          </w:tcPr>
          <w:p>
            <w:pPr>
              <w:ind w:left="240"/>
              <w:spacing w:after="0"/>
              <w:rPr>
                <w:sz w:val="20"/>
                <w:szCs w:val="20"/>
                <w:color w:val="auto"/>
              </w:rPr>
            </w:pPr>
            <w:r>
              <w:rPr>
                <w:rFonts w:ascii="Arial" w:cs="Arial" w:eastAsia="Arial" w:hAnsi="Arial"/>
                <w:sz w:val="14"/>
                <w:szCs w:val="14"/>
                <w:color w:val="auto"/>
              </w:rPr>
              <w:t>Nevada</w:t>
            </w:r>
          </w:p>
        </w:tc>
        <w:tc>
          <w:tcPr>
            <w:tcW w:w="1680" w:type="dxa"/>
            <w:vAlign w:val="bottom"/>
          </w:tcPr>
          <w:p>
            <w:pPr>
              <w:jc w:val="right"/>
              <w:ind w:right="1132"/>
              <w:spacing w:after="0"/>
              <w:rPr>
                <w:sz w:val="20"/>
                <w:szCs w:val="20"/>
                <w:color w:val="auto"/>
              </w:rPr>
            </w:pPr>
            <w:r>
              <w:rPr>
                <w:rFonts w:ascii="Arial" w:cs="Arial" w:eastAsia="Arial" w:hAnsi="Arial"/>
                <w:sz w:val="14"/>
                <w:szCs w:val="14"/>
                <w:color w:val="auto"/>
              </w:rPr>
              <w:t>89119</w:t>
            </w:r>
          </w:p>
        </w:tc>
      </w:tr>
      <w:tr>
        <w:trPr>
          <w:trHeight w:val="105"/>
        </w:trPr>
        <w:tc>
          <w:tcPr>
            <w:tcW w:w="9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r>
      <w:tr>
        <w:trPr>
          <w:trHeight w:val="266"/>
        </w:trPr>
        <w:tc>
          <w:tcPr>
            <w:tcW w:w="920" w:type="dxa"/>
            <w:vAlign w:val="bottom"/>
          </w:tcPr>
          <w:p>
            <w:pPr>
              <w:ind w:left="360"/>
              <w:spacing w:after="0"/>
              <w:rPr>
                <w:sz w:val="20"/>
                <w:szCs w:val="20"/>
                <w:color w:val="auto"/>
              </w:rPr>
            </w:pPr>
            <w:r>
              <w:rPr>
                <w:rFonts w:ascii="Arial" w:cs="Arial" w:eastAsia="Arial" w:hAnsi="Arial"/>
                <w:sz w:val="14"/>
                <w:szCs w:val="14"/>
                <w:color w:val="auto"/>
              </w:rPr>
              <w:t>(City)</w:t>
            </w:r>
          </w:p>
        </w:tc>
        <w:tc>
          <w:tcPr>
            <w:tcW w:w="1120" w:type="dxa"/>
            <w:vAlign w:val="bottom"/>
          </w:tcPr>
          <w:p>
            <w:pPr>
              <w:ind w:left="60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69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-183515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1720" w:type="dxa"/>
            <w:vAlign w:val="bottom"/>
          </w:tcPr>
          <w:p>
            <w:pPr>
              <w:ind w:left="140"/>
              <w:spacing w:after="0"/>
              <w:rPr>
                <w:sz w:val="20"/>
                <w:szCs w:val="20"/>
                <w:color w:val="auto"/>
              </w:rPr>
            </w:pPr>
            <w:r>
              <w:rPr>
                <w:rFonts w:ascii="Arial" w:cs="Arial" w:eastAsia="Arial" w:hAnsi="Arial"/>
                <w:sz w:val="14"/>
                <w:szCs w:val="14"/>
                <w:color w:val="auto"/>
                <w:w w:val="91"/>
              </w:rPr>
              <w:t>I.R.S. Identification Number</w:t>
            </w:r>
          </w:p>
        </w:tc>
        <w:tc>
          <w:tcPr>
            <w:tcW w:w="340" w:type="dxa"/>
            <w:vAlign w:val="bottom"/>
            <w:gridSpan w:val="2"/>
          </w:tcPr>
          <w:p>
            <w:pPr>
              <w:jc w:val="right"/>
              <w:ind w:right="52"/>
              <w:spacing w:after="0"/>
              <w:rPr>
                <w:sz w:val="20"/>
                <w:szCs w:val="20"/>
                <w:color w:val="auto"/>
              </w:rPr>
            </w:pPr>
            <w:r>
              <w:rPr>
                <w:rFonts w:ascii="Arial" w:cs="Arial" w:eastAsia="Arial" w:hAnsi="Arial"/>
                <w:sz w:val="14"/>
                <w:szCs w:val="14"/>
                <w:color w:val="auto"/>
              </w:rPr>
              <w:t>5.</w:t>
            </w:r>
          </w:p>
        </w:tc>
        <w:tc>
          <w:tcPr>
            <w:tcW w:w="3480" w:type="dxa"/>
            <w:vAlign w:val="bottom"/>
            <w:gridSpan w:val="7"/>
          </w:tcPr>
          <w:p>
            <w:pPr>
              <w:ind w:left="100"/>
              <w:spacing w:after="0"/>
              <w:rPr>
                <w:sz w:val="20"/>
                <w:szCs w:val="20"/>
                <w:color w:val="auto"/>
              </w:rPr>
            </w:pPr>
            <w:r>
              <w:rPr>
                <w:rFonts w:ascii="Arial" w:cs="Arial" w:eastAsia="Arial" w:hAnsi="Arial"/>
                <w:sz w:val="14"/>
                <w:szCs w:val="14"/>
                <w:color w:val="auto"/>
                <w:w w:val="92"/>
              </w:rPr>
              <w:t>Relationship of Reporting Person(s) to Issuer (Check all  6.</w:t>
            </w:r>
          </w:p>
        </w:tc>
        <w:tc>
          <w:tcPr>
            <w:tcW w:w="1820" w:type="dxa"/>
            <w:vAlign w:val="bottom"/>
          </w:tcPr>
          <w:p>
            <w:pPr>
              <w:ind w:left="100"/>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720" w:type="dxa"/>
            <w:vAlign w:val="bottom"/>
          </w:tcPr>
          <w:p>
            <w:pPr>
              <w:ind w:left="140"/>
              <w:spacing w:after="0" w:line="149" w:lineRule="exact"/>
              <w:rPr>
                <w:sz w:val="20"/>
                <w:szCs w:val="20"/>
                <w:color w:val="auto"/>
              </w:rPr>
            </w:pPr>
            <w:r>
              <w:rPr>
                <w:rFonts w:ascii="Arial" w:cs="Arial" w:eastAsia="Arial" w:hAnsi="Arial"/>
                <w:sz w:val="14"/>
                <w:szCs w:val="14"/>
                <w:color w:val="auto"/>
                <w:w w:val="98"/>
              </w:rPr>
              <w:t>of Reporting Person, if an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applicable)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Arial" w:cs="Arial" w:eastAsia="Arial" w:hAnsi="Arial"/>
                <w:sz w:val="14"/>
                <w:szCs w:val="14"/>
                <w:color w:val="auto"/>
              </w:rPr>
              <w:t>entity (voluntary)</w:t>
            </w:r>
          </w:p>
        </w:tc>
        <w:tc>
          <w:tcPr>
            <w:tcW w:w="120" w:type="dxa"/>
            <w:vAlign w:val="bottom"/>
          </w:tcPr>
          <w:p>
            <w:pPr>
              <w:spacing w:after="0"/>
              <w:rPr>
                <w:sz w:val="14"/>
                <w:szCs w:val="14"/>
                <w:color w:val="auto"/>
              </w:rPr>
            </w:pPr>
          </w:p>
        </w:tc>
        <w:tc>
          <w:tcPr>
            <w:tcW w:w="1900" w:type="dxa"/>
            <w:vAlign w:val="bottom"/>
            <w:gridSpan w:val="3"/>
            <w:vMerge w:val="restart"/>
          </w:tcPr>
          <w:p>
            <w:pPr>
              <w:ind w:left="60"/>
              <w:spacing w:after="0"/>
              <w:rPr>
                <w:sz w:val="20"/>
                <w:szCs w:val="20"/>
                <w:color w:val="auto"/>
              </w:rPr>
            </w:pPr>
            <w:r>
              <w:rPr>
                <w:rFonts w:ascii="Arial" w:cs="Arial" w:eastAsia="Arial" w:hAnsi="Arial"/>
                <w:sz w:val="14"/>
                <w:szCs w:val="14"/>
                <w:color w:val="auto"/>
              </w:rPr>
              <w:t>X  Director</w:t>
            </w:r>
          </w:p>
        </w:tc>
        <w:tc>
          <w:tcPr>
            <w:tcW w:w="1800" w:type="dxa"/>
            <w:vAlign w:val="bottom"/>
            <w:gridSpan w:val="5"/>
            <w:vMerge w:val="restart"/>
          </w:tcPr>
          <w:p>
            <w:pPr>
              <w:jc w:val="right"/>
              <w:ind w:right="880"/>
              <w:spacing w:after="0"/>
              <w:rPr>
                <w:sz w:val="20"/>
                <w:szCs w:val="20"/>
                <w:color w:val="auto"/>
              </w:rPr>
            </w:pPr>
            <w:r>
              <w:rPr>
                <w:rFonts w:ascii="Arial" w:cs="Arial" w:eastAsia="Arial" w:hAnsi="Arial"/>
                <w:sz w:val="14"/>
                <w:szCs w:val="14"/>
                <w:color w:val="auto"/>
                <w:w w:val="99"/>
              </w:rPr>
              <w:t>X  10% Owner</w:t>
            </w:r>
          </w:p>
        </w:tc>
        <w:tc>
          <w:tcPr>
            <w:tcW w:w="1820" w:type="dxa"/>
            <w:vAlign w:val="bottom"/>
          </w:tcPr>
          <w:p>
            <w:pPr>
              <w:ind w:left="10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1800" w:type="dxa"/>
            <w:vAlign w:val="bottom"/>
            <w:gridSpan w:val="5"/>
            <w:vMerge w:val="continue"/>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40" w:type="dxa"/>
            <w:vAlign w:val="bottom"/>
          </w:tcPr>
          <w:p>
            <w:pPr>
              <w:ind w:left="40"/>
              <w:spacing w:after="0" w:line="129" w:lineRule="exact"/>
              <w:rPr>
                <w:sz w:val="20"/>
                <w:szCs w:val="20"/>
                <w:color w:val="auto"/>
              </w:rPr>
            </w:pPr>
            <w:r>
              <w:rPr>
                <w:rFonts w:ascii="Arial" w:cs="Arial" w:eastAsia="Arial" w:hAnsi="Arial"/>
                <w:sz w:val="14"/>
                <w:szCs w:val="14"/>
                <w:color w:val="auto"/>
              </w:rPr>
              <w:t>Officer</w:t>
            </w:r>
          </w:p>
        </w:tc>
        <w:tc>
          <w:tcPr>
            <w:tcW w:w="24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0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Other</w:t>
            </w:r>
          </w:p>
        </w:tc>
        <w:tc>
          <w:tcPr>
            <w:tcW w:w="22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line="155" w:lineRule="exact"/>
              <w:rPr>
                <w:sz w:val="20"/>
                <w:szCs w:val="20"/>
                <w:color w:val="auto"/>
              </w:rPr>
            </w:pPr>
            <w:r>
              <w:rPr>
                <w:rFonts w:ascii="Arial" w:cs="Arial" w:eastAsia="Arial" w:hAnsi="Arial"/>
                <w:sz w:val="14"/>
                <w:szCs w:val="14"/>
                <w:color w:val="auto"/>
              </w:rPr>
              <w:t>(give title below)</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line="155" w:lineRule="exact"/>
              <w:rPr>
                <w:sz w:val="20"/>
                <w:szCs w:val="20"/>
                <w:color w:val="auto"/>
              </w:rPr>
            </w:pPr>
            <w:r>
              <w:rPr>
                <w:rFonts w:ascii="Arial" w:cs="Arial" w:eastAsia="Arial" w:hAnsi="Arial"/>
                <w:sz w:val="14"/>
                <w:szCs w:val="14"/>
                <w:color w:val="auto"/>
              </w:rPr>
              <w:t>(specify below)</w:t>
            </w: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8"/>
        </w:trPr>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gridSpan w:val="5"/>
          </w:tcPr>
          <w:p>
            <w:pPr>
              <w:jc w:val="right"/>
              <w:ind w:right="120"/>
              <w:spacing w:after="0"/>
              <w:rPr>
                <w:sz w:val="20"/>
                <w:szCs w:val="20"/>
                <w:color w:val="auto"/>
              </w:rPr>
            </w:pPr>
            <w:r>
              <w:rPr>
                <w:rFonts w:ascii="Arial" w:cs="Arial" w:eastAsia="Arial" w:hAnsi="Arial"/>
                <w:sz w:val="14"/>
                <w:szCs w:val="14"/>
                <w:color w:val="auto"/>
              </w:rPr>
              <w:t>7.</w:t>
            </w:r>
          </w:p>
        </w:tc>
        <w:tc>
          <w:tcPr>
            <w:tcW w:w="1820" w:type="dxa"/>
            <w:vAlign w:val="bottom"/>
          </w:tcPr>
          <w:p>
            <w:pPr>
              <w:ind w:left="100"/>
              <w:spacing w:after="0"/>
              <w:rPr>
                <w:sz w:val="20"/>
                <w:szCs w:val="20"/>
                <w:color w:val="auto"/>
              </w:rPr>
            </w:pPr>
            <w:r>
              <w:rPr>
                <w:rFonts w:ascii="Arial" w:cs="Arial" w:eastAsia="Arial" w:hAnsi="Arial"/>
                <w:sz w:val="14"/>
                <w:szCs w:val="14"/>
                <w:color w:val="auto"/>
              </w:rPr>
              <w:t>Individual or Joint/Group</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ind w:left="100"/>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Pr>
          <w:p>
            <w:pPr>
              <w:ind w:left="100"/>
              <w:spacing w:after="0" w:line="129" w:lineRule="exact"/>
              <w:rPr>
                <w:sz w:val="20"/>
                <w:szCs w:val="20"/>
                <w:color w:val="auto"/>
              </w:rPr>
            </w:pPr>
            <w:r>
              <w:rPr>
                <w:rFonts w:ascii="Arial" w:cs="Arial" w:eastAsia="Arial" w:hAnsi="Arial"/>
                <w:sz w:val="14"/>
                <w:szCs w:val="14"/>
                <w:color w:val="auto"/>
              </w:rPr>
              <w:t>(Check Applicable Line)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1226820</wp:posOffset>
            </wp:positionH>
            <wp:positionV relativeFrom="paragraph">
              <wp:posOffset>-546100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-546100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-546100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2" w:lineRule="exact"/>
        <w:rPr>
          <w:sz w:val="24"/>
          <w:szCs w:val="24"/>
          <w:color w:val="auto"/>
        </w:rPr>
      </w:pPr>
    </w:p>
    <w:p>
      <w:pPr>
        <w:ind w:left="6160"/>
        <w:spacing w:after="0"/>
        <w:rPr>
          <w:sz w:val="20"/>
          <w:szCs w:val="20"/>
          <w:color w:val="auto"/>
        </w:rPr>
      </w:pPr>
      <w:r>
        <w:rPr>
          <w:rFonts w:ascii="Arial" w:cs="Arial" w:eastAsia="Arial" w:hAnsi="Arial"/>
          <w:sz w:val="14"/>
          <w:szCs w:val="14"/>
          <w:color w:val="auto"/>
        </w:rPr>
        <w:t>Form filed by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3724275</wp:posOffset>
            </wp:positionH>
            <wp:positionV relativeFrom="paragraph">
              <wp:posOffset>-8890</wp:posOffset>
            </wp:positionV>
            <wp:extent cx="171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5860"/>
        <w:spacing w:after="0" w:line="221" w:lineRule="auto"/>
        <w:rPr>
          <w:sz w:val="20"/>
          <w:szCs w:val="20"/>
          <w:color w:val="auto"/>
        </w:rPr>
      </w:pPr>
      <w:r>
        <w:rPr>
          <w:rFonts w:ascii="Arial" w:cs="Arial" w:eastAsia="Arial" w:hAnsi="Arial"/>
          <w:sz w:val="14"/>
          <w:szCs w:val="14"/>
          <w:color w:val="auto"/>
        </w:rPr>
        <w:t>Reporting Person</w:t>
      </w:r>
    </w:p>
    <w:p>
      <w:pPr>
        <w:ind w:left="6000"/>
        <w:spacing w:after="0" w:line="221" w:lineRule="auto"/>
        <w:tabs>
          <w:tab w:leader="none" w:pos="6240" w:val="left"/>
        </w:tabs>
        <w:rPr>
          <w:sz w:val="20"/>
          <w:szCs w:val="20"/>
          <w:color w:val="auto"/>
        </w:rPr>
      </w:pPr>
      <w:r>
        <w:rPr>
          <w:rFonts w:ascii="Arial" w:cs="Arial" w:eastAsia="Arial" w:hAnsi="Arial"/>
          <w:sz w:val="14"/>
          <w:szCs w:val="14"/>
          <w:color w:val="auto"/>
        </w:rPr>
        <w:t>X</w:t>
        <w:tab/>
        <w:t>Form filed by More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3724275</wp:posOffset>
            </wp:positionH>
            <wp:positionV relativeFrom="paragraph">
              <wp:posOffset>-8255</wp:posOffset>
            </wp:positionV>
            <wp:extent cx="233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368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4"/>
          <w:szCs w:val="14"/>
          <w:color w:val="auto"/>
        </w:rPr>
        <w:t>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-2434590</wp:posOffset>
            </wp:positionH>
            <wp:positionV relativeFrom="paragraph">
              <wp:posOffset>58420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720" w:space="120"/>
            <w:col w:w="7580"/>
          </w:cols>
          <w:pgMar w:left="240" w:top="709" w:right="239" w:bottom="0" w:gutter="0" w:footer="0" w:header="0"/>
          <w:type w:val="continuous"/>
        </w:sectPr>
      </w:pP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Table I — Non-Derivative Securities Beneficially Owned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060" w:type="dxa"/>
            <w:vAlign w:val="bottom"/>
          </w:tcPr>
          <w:p>
            <w:pPr>
              <w:ind w:left="120"/>
              <w:spacing w:after="0"/>
              <w:rPr>
                <w:sz w:val="20"/>
                <w:szCs w:val="20"/>
                <w:color w:val="auto"/>
              </w:rPr>
            </w:pPr>
            <w:r>
              <w:rPr>
                <w:rFonts w:ascii="Arial" w:cs="Arial" w:eastAsia="Arial" w:hAnsi="Arial"/>
                <w:sz w:val="14"/>
                <w:szCs w:val="14"/>
                <w:color w:val="auto"/>
              </w:rPr>
              <w:t>Title of Security</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960" w:type="dxa"/>
            <w:vAlign w:val="bottom"/>
          </w:tcPr>
          <w:p>
            <w:pPr>
              <w:ind w:left="120"/>
              <w:spacing w:after="0"/>
              <w:rPr>
                <w:sz w:val="20"/>
                <w:szCs w:val="20"/>
                <w:color w:val="auto"/>
              </w:rPr>
            </w:pPr>
            <w:r>
              <w:rPr>
                <w:rFonts w:ascii="Arial" w:cs="Arial" w:eastAsia="Arial" w:hAnsi="Arial"/>
                <w:sz w:val="14"/>
                <w:szCs w:val="14"/>
                <w:color w:val="auto"/>
              </w:rPr>
              <w:t>Amount of Securities</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2060" w:type="dxa"/>
            <w:vAlign w:val="bottom"/>
          </w:tcPr>
          <w:p>
            <w:pPr>
              <w:ind w:left="120"/>
              <w:spacing w:after="0"/>
              <w:rPr>
                <w:sz w:val="20"/>
                <w:szCs w:val="20"/>
                <w:color w:val="auto"/>
              </w:rPr>
            </w:pPr>
            <w:r>
              <w:rPr>
                <w:rFonts w:ascii="Arial" w:cs="Arial" w:eastAsia="Arial" w:hAnsi="Arial"/>
                <w:sz w:val="14"/>
                <w:szCs w:val="14"/>
                <w:color w:val="auto"/>
              </w:rPr>
              <w:t>Ownership Form:</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4.</w:t>
            </w:r>
          </w:p>
        </w:tc>
        <w:tc>
          <w:tcPr>
            <w:tcW w:w="2580" w:type="dxa"/>
            <w:vAlign w:val="bottom"/>
          </w:tcPr>
          <w:p>
            <w:pPr>
              <w:ind w:left="100"/>
              <w:spacing w:after="0"/>
              <w:rPr>
                <w:sz w:val="20"/>
                <w:szCs w:val="20"/>
                <w:color w:val="auto"/>
              </w:rPr>
            </w:pPr>
            <w:r>
              <w:rPr>
                <w:rFonts w:ascii="Arial" w:cs="Arial" w:eastAsia="Arial" w:hAnsi="Arial"/>
                <w:sz w:val="14"/>
                <w:szCs w:val="14"/>
                <w:color w:val="auto"/>
              </w:rPr>
              <w:t>Nature of Indirect</w:t>
            </w:r>
          </w:p>
        </w:tc>
      </w:tr>
      <w:tr>
        <w:trPr>
          <w:trHeight w:val="149"/>
        </w:trPr>
        <w:tc>
          <w:tcPr>
            <w:tcW w:w="2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800" w:type="dxa"/>
            <w:vAlign w:val="bottom"/>
          </w:tcPr>
          <w:p>
            <w:pPr>
              <w:spacing w:after="0"/>
              <w:rPr>
                <w:sz w:val="12"/>
                <w:szCs w:val="12"/>
                <w:color w:val="auto"/>
              </w:rPr>
            </w:pPr>
          </w:p>
        </w:tc>
        <w:tc>
          <w:tcPr>
            <w:tcW w:w="1960" w:type="dxa"/>
            <w:vAlign w:val="bottom"/>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920" w:type="dxa"/>
            <w:vAlign w:val="bottom"/>
          </w:tcPr>
          <w:p>
            <w:pPr>
              <w:spacing w:after="0"/>
              <w:rPr>
                <w:sz w:val="12"/>
                <w:szCs w:val="12"/>
                <w:color w:val="auto"/>
              </w:rPr>
            </w:pPr>
          </w:p>
        </w:tc>
        <w:tc>
          <w:tcPr>
            <w:tcW w:w="2060" w:type="dxa"/>
            <w:vAlign w:val="bottom"/>
          </w:tcPr>
          <w:p>
            <w:pPr>
              <w:ind w:left="120"/>
              <w:spacing w:after="0" w:line="149" w:lineRule="exact"/>
              <w:rPr>
                <w:sz w:val="20"/>
                <w:szCs w:val="20"/>
                <w:color w:val="auto"/>
              </w:rPr>
            </w:pPr>
            <w:r>
              <w:rPr>
                <w:rFonts w:ascii="Arial" w:cs="Arial" w:eastAsia="Arial" w:hAnsi="Arial"/>
                <w:sz w:val="14"/>
                <w:szCs w:val="14"/>
                <w:color w:val="auto"/>
              </w:rPr>
              <w:t>Direct (D) or Indirect (I)</w:t>
            </w:r>
          </w:p>
        </w:tc>
        <w:tc>
          <w:tcPr>
            <w:tcW w:w="820" w:type="dxa"/>
            <w:vAlign w:val="bottom"/>
          </w:tcPr>
          <w:p>
            <w:pPr>
              <w:spacing w:after="0"/>
              <w:rPr>
                <w:sz w:val="12"/>
                <w:szCs w:val="12"/>
                <w:color w:val="auto"/>
              </w:rPr>
            </w:pPr>
          </w:p>
        </w:tc>
        <w:tc>
          <w:tcPr>
            <w:tcW w:w="2580" w:type="dxa"/>
            <w:vAlign w:val="bottom"/>
          </w:tcPr>
          <w:p>
            <w:pPr>
              <w:ind w:left="100"/>
              <w:spacing w:after="0" w:line="149" w:lineRule="exact"/>
              <w:rPr>
                <w:sz w:val="20"/>
                <w:szCs w:val="20"/>
                <w:color w:val="auto"/>
              </w:rPr>
            </w:pPr>
            <w:r>
              <w:rPr>
                <w:rFonts w:ascii="Arial" w:cs="Arial" w:eastAsia="Arial" w:hAnsi="Arial"/>
                <w:sz w:val="14"/>
                <w:szCs w:val="14"/>
                <w:color w:val="auto"/>
              </w:rPr>
              <w:t>Beneficial Ownership</w:t>
            </w:r>
          </w:p>
        </w:tc>
      </w:tr>
      <w:tr>
        <w:trPr>
          <w:trHeight w:val="172"/>
        </w:trPr>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(Instr. 4)</w:t>
            </w:r>
          </w:p>
        </w:tc>
        <w:tc>
          <w:tcPr>
            <w:tcW w:w="92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Arial" w:cs="Arial" w:eastAsia="Arial" w:hAnsi="Arial"/>
                <w:sz w:val="14"/>
                <w:szCs w:val="14"/>
                <w:color w:val="auto"/>
              </w:rPr>
              <w:t>(Instr. 5)</w:t>
            </w:r>
          </w:p>
        </w:tc>
        <w:tc>
          <w:tcPr>
            <w:tcW w:w="820" w:type="dxa"/>
            <w:vAlign w:val="bottom"/>
          </w:tcPr>
          <w:p>
            <w:pPr>
              <w:spacing w:after="0"/>
              <w:rPr>
                <w:sz w:val="14"/>
                <w:szCs w:val="14"/>
                <w:color w:val="auto"/>
              </w:rPr>
            </w:pPr>
          </w:p>
        </w:tc>
        <w:tc>
          <w:tcPr>
            <w:tcW w:w="2580" w:type="dxa"/>
            <w:vAlign w:val="bottom"/>
          </w:tcPr>
          <w:p>
            <w:pPr>
              <w:ind w:left="100"/>
              <w:spacing w:after="0"/>
              <w:rPr>
                <w:sz w:val="20"/>
                <w:szCs w:val="20"/>
                <w:color w:val="auto"/>
              </w:rPr>
            </w:pPr>
            <w:r>
              <w:rPr>
                <w:rFonts w:ascii="Arial" w:cs="Arial" w:eastAsia="Arial" w:hAnsi="Arial"/>
                <w:sz w:val="14"/>
                <w:szCs w:val="14"/>
                <w:color w:val="auto"/>
              </w:rPr>
              <w:t>(Instr. 5)</w:t>
            </w:r>
          </w:p>
        </w:tc>
      </w:tr>
      <w:tr>
        <w:trPr>
          <w:trHeight w:val="105"/>
        </w:trPr>
        <w:tc>
          <w:tcPr>
            <w:tcW w:w="228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r>
      <w:tr>
        <w:trPr>
          <w:trHeight w:val="266"/>
        </w:trPr>
        <w:tc>
          <w:tcPr>
            <w:tcW w:w="2280" w:type="dxa"/>
            <w:vAlign w:val="bottom"/>
            <w:gridSpan w:val="2"/>
          </w:tcPr>
          <w:p>
            <w:pPr>
              <w:spacing w:after="0"/>
              <w:rPr>
                <w:sz w:val="20"/>
                <w:szCs w:val="20"/>
                <w:color w:val="auto"/>
              </w:rPr>
            </w:pPr>
            <w:r>
              <w:rPr>
                <w:rFonts w:ascii="Arial" w:cs="Arial" w:eastAsia="Arial" w:hAnsi="Arial"/>
                <w:sz w:val="14"/>
                <w:szCs w:val="14"/>
                <w:color w:val="auto"/>
              </w:rPr>
              <w:t>Common Stock, par value $.01</w:t>
            </w:r>
          </w:p>
        </w:tc>
        <w:tc>
          <w:tcPr>
            <w:tcW w:w="800" w:type="dxa"/>
            <w:vAlign w:val="bottom"/>
          </w:tcPr>
          <w:p>
            <w:pPr>
              <w:spacing w:after="0"/>
              <w:rPr>
                <w:sz w:val="23"/>
                <w:szCs w:val="23"/>
                <w:color w:val="auto"/>
              </w:rPr>
            </w:pPr>
          </w:p>
        </w:tc>
        <w:tc>
          <w:tcPr>
            <w:tcW w:w="1960" w:type="dxa"/>
            <w:vAlign w:val="bottom"/>
          </w:tcPr>
          <w:p>
            <w:pPr>
              <w:ind w:left="120"/>
              <w:spacing w:after="0"/>
              <w:rPr>
                <w:sz w:val="20"/>
                <w:szCs w:val="20"/>
                <w:color w:val="auto"/>
              </w:rPr>
            </w:pPr>
            <w:r>
              <w:rPr>
                <w:rFonts w:ascii="Arial" w:cs="Arial" w:eastAsia="Arial" w:hAnsi="Arial"/>
                <w:sz w:val="14"/>
                <w:szCs w:val="14"/>
                <w:color w:val="auto"/>
              </w:rPr>
              <w:t>18,972,299</w:t>
            </w:r>
          </w:p>
        </w:tc>
        <w:tc>
          <w:tcPr>
            <w:tcW w:w="920" w:type="dxa"/>
            <w:vAlign w:val="bottom"/>
          </w:tcPr>
          <w:p>
            <w:pPr>
              <w:spacing w:after="0"/>
              <w:rPr>
                <w:sz w:val="23"/>
                <w:szCs w:val="23"/>
                <w:color w:val="auto"/>
              </w:rPr>
            </w:pPr>
          </w:p>
        </w:tc>
        <w:tc>
          <w:tcPr>
            <w:tcW w:w="2060" w:type="dxa"/>
            <w:vAlign w:val="bottom"/>
          </w:tcPr>
          <w:p>
            <w:pPr>
              <w:ind w:left="1320"/>
              <w:spacing w:after="0"/>
              <w:rPr>
                <w:sz w:val="20"/>
                <w:szCs w:val="20"/>
                <w:color w:val="auto"/>
              </w:rPr>
            </w:pPr>
            <w:r>
              <w:rPr>
                <w:rFonts w:ascii="Arial" w:cs="Arial" w:eastAsia="Arial" w:hAnsi="Arial"/>
                <w:sz w:val="14"/>
                <w:szCs w:val="14"/>
                <w:color w:val="auto"/>
              </w:rPr>
              <w:t>I</w:t>
            </w:r>
          </w:p>
        </w:tc>
        <w:tc>
          <w:tcPr>
            <w:tcW w:w="820" w:type="dxa"/>
            <w:vAlign w:val="bottom"/>
          </w:tcPr>
          <w:p>
            <w:pPr>
              <w:spacing w:after="0"/>
              <w:rPr>
                <w:sz w:val="23"/>
                <w:szCs w:val="23"/>
                <w:color w:val="auto"/>
              </w:rPr>
            </w:pPr>
          </w:p>
        </w:tc>
        <w:tc>
          <w:tcPr>
            <w:tcW w:w="2580" w:type="dxa"/>
            <w:vAlign w:val="bottom"/>
          </w:tcPr>
          <w:p>
            <w:pPr>
              <w:ind w:left="100"/>
              <w:spacing w:after="0"/>
              <w:rPr>
                <w:sz w:val="20"/>
                <w:szCs w:val="20"/>
                <w:color w:val="auto"/>
              </w:rPr>
            </w:pPr>
            <w:r>
              <w:rPr>
                <w:rFonts w:ascii="Arial" w:cs="Arial" w:eastAsia="Arial" w:hAnsi="Arial"/>
                <w:sz w:val="14"/>
                <w:szCs w:val="14"/>
                <w:color w:val="auto"/>
              </w:rPr>
              <w:t>By Aruze USA, Inc. (2)</w:t>
            </w:r>
          </w:p>
        </w:tc>
      </w:tr>
      <w:tr>
        <w:trPr>
          <w:trHeight w:val="105"/>
        </w:trPr>
        <w:tc>
          <w:tcPr>
            <w:tcW w:w="2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r>
      <w:tr>
        <w:trPr>
          <w:trHeight w:val="223"/>
        </w:trPr>
        <w:tc>
          <w:tcPr>
            <w:tcW w:w="2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-3152775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-3152775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-2904490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-2904490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-2655570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-2655570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-2406650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-2158365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-1909445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-1909445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70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995680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1244600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1493520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1741805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1990725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ind w:left="300" w:hanging="292"/>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Anticipated effective date of the Issuer's Registration Statement on Form S-1 (File No. 333-90600).</w:t>
      </w:r>
    </w:p>
    <w:p>
      <w:pPr>
        <w:spacing w:after="0" w:line="191" w:lineRule="exact"/>
        <w:rPr>
          <w:rFonts w:ascii="Arial" w:cs="Arial" w:eastAsia="Arial" w:hAnsi="Arial"/>
          <w:sz w:val="14"/>
          <w:szCs w:val="14"/>
          <w:color w:val="auto"/>
        </w:rPr>
      </w:pPr>
    </w:p>
    <w:p>
      <w:pPr>
        <w:ind w:left="300" w:hanging="292"/>
        <w:spacing w:after="0"/>
        <w:tabs>
          <w:tab w:leader="none" w:pos="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Aruze USA, Inc. is a subsidiary of Aruze Corp., of which Kazuo Okada owns a controlling interest.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gridSpan w:val="2"/>
          </w:tcPr>
          <w:p>
            <w:pPr>
              <w:ind w:left="2860"/>
              <w:spacing w:after="0"/>
              <w:rPr>
                <w:sz w:val="20"/>
                <w:szCs w:val="20"/>
                <w:color w:val="auto"/>
              </w:rPr>
            </w:pPr>
            <w:r>
              <w:rPr>
                <w:rFonts w:ascii="Arial" w:cs="Arial" w:eastAsia="Arial" w:hAnsi="Arial"/>
                <w:sz w:val="14"/>
                <w:szCs w:val="14"/>
                <w:color w:val="auto"/>
              </w:rPr>
              <w:t>/s/ KAZUO OKADA</w:t>
            </w: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r>
      <w:tr>
        <w:trPr>
          <w:trHeight w:val="105"/>
        </w:trPr>
        <w:tc>
          <w:tcPr>
            <w:tcW w:w="68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266"/>
        </w:trPr>
        <w:tc>
          <w:tcPr>
            <w:tcW w:w="7320" w:type="dxa"/>
            <w:vAlign w:val="bottom"/>
            <w:gridSpan w:val="2"/>
          </w:tcPr>
          <w:p>
            <w:pPr>
              <w:ind w:left="2560"/>
              <w:spacing w:after="0"/>
              <w:rPr>
                <w:sz w:val="20"/>
                <w:szCs w:val="20"/>
                <w:color w:val="auto"/>
              </w:rPr>
            </w:pPr>
            <w:r>
              <w:rPr>
                <w:rFonts w:ascii="Arial" w:cs="Arial" w:eastAsia="Arial" w:hAnsi="Arial"/>
                <w:sz w:val="14"/>
                <w:szCs w:val="14"/>
                <w:color w:val="auto"/>
              </w:rPr>
              <w:t>**Signature of Reporting Person</w:t>
            </w: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r>
      <w:tr>
        <w:trPr>
          <w:trHeight w:val="365"/>
        </w:trPr>
        <w:tc>
          <w:tcPr>
            <w:tcW w:w="7320" w:type="dxa"/>
            <w:vAlign w:val="bottom"/>
            <w:gridSpan w:val="2"/>
          </w:tcPr>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**Intentional misstatements or omissions of facts constitute Federal Criminal Violations.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18 U.S.C. 1001 and 15 U.S.C. 78ff(a).</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Note: File three copies of this Form, one of which must be manually signed. If space is insufficient,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Instruction 6 for procedure.</w:t>
            </w:r>
          </w:p>
        </w:tc>
        <w:tc>
          <w:tcPr>
            <w:tcW w:w="4100" w:type="dxa"/>
            <w:vAlign w:val="bottom"/>
          </w:tcPr>
          <w:p>
            <w:pPr>
              <w:spacing w:after="0"/>
              <w:rPr>
                <w:sz w:val="24"/>
                <w:szCs w:val="24"/>
                <w:color w:val="auto"/>
              </w:rPr>
            </w:pPr>
          </w:p>
        </w:tc>
      </w:tr>
      <w:tr>
        <w:trPr>
          <w:trHeight w:val="341"/>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http://www.sec.gov/divisions/corpfin/forms/form3.htm</w:t>
            </w:r>
          </w:p>
        </w:tc>
        <w:tc>
          <w:tcPr>
            <w:tcW w:w="4100" w:type="dxa"/>
            <w:vAlign w:val="bottom"/>
          </w:tcPr>
          <w:p>
            <w:pPr>
              <w:spacing w:after="0"/>
              <w:rPr>
                <w:sz w:val="24"/>
                <w:szCs w:val="24"/>
                <w:color w:val="auto"/>
              </w:rPr>
            </w:pPr>
          </w:p>
        </w:tc>
      </w:tr>
      <w:tr>
        <w:trPr>
          <w:trHeight w:val="172"/>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Last update: 09/03/2002</w:t>
            </w:r>
          </w:p>
        </w:tc>
        <w:tc>
          <w:tcPr>
            <w:tcW w:w="4100" w:type="dxa"/>
            <w:vAlign w:val="bottom"/>
          </w:tcPr>
          <w:p>
            <w:pPr>
              <w:spacing w:after="0"/>
              <w:rPr>
                <w:sz w:val="14"/>
                <w:szCs w:val="14"/>
                <w:color w:val="auto"/>
              </w:rPr>
            </w:pPr>
          </w:p>
        </w:tc>
      </w:tr>
      <w:tr>
        <w:trPr>
          <w:trHeight w:val="213"/>
        </w:trPr>
        <w:tc>
          <w:tcPr>
            <w:tcW w:w="68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-1351915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-1351915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-1351915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7760" w:type="dxa"/>
            <w:vAlign w:val="bottom"/>
            <w:gridSpan w:val="3"/>
          </w:tcPr>
          <w:p>
            <w:pPr>
              <w:ind w:left="1540"/>
              <w:spacing w:after="0"/>
              <w:rPr>
                <w:sz w:val="20"/>
                <w:szCs w:val="20"/>
                <w:color w:val="auto"/>
              </w:rPr>
            </w:pPr>
            <w:r>
              <w:rPr>
                <w:rFonts w:ascii="Arial" w:cs="Arial" w:eastAsia="Arial" w:hAnsi="Arial"/>
                <w:sz w:val="18"/>
                <w:szCs w:val="18"/>
                <w:b w:val="1"/>
                <w:bCs w:val="1"/>
                <w:color w:val="auto"/>
              </w:rPr>
              <w:t>Joint Filer Information</w:t>
            </w:r>
          </w:p>
        </w:tc>
      </w:tr>
      <w:tr>
        <w:trPr>
          <w:trHeight w:val="581"/>
        </w:trPr>
        <w:tc>
          <w:tcPr>
            <w:tcW w:w="3300" w:type="dxa"/>
            <w:vAlign w:val="bottom"/>
          </w:tcPr>
          <w:p>
            <w:pPr>
              <w:spacing w:after="0"/>
              <w:rPr>
                <w:sz w:val="20"/>
                <w:szCs w:val="20"/>
                <w:color w:val="auto"/>
              </w:rPr>
            </w:pPr>
            <w:r>
              <w:rPr>
                <w:rFonts w:ascii="Arial" w:cs="Arial" w:eastAsia="Arial" w:hAnsi="Arial"/>
                <w:sz w:val="18"/>
                <w:szCs w:val="18"/>
                <w:color w:val="auto"/>
              </w:rPr>
              <w:t>Name:</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Aruze USA, Inc.(2)</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Address:</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745 Grier Drive</w:t>
            </w:r>
          </w:p>
        </w:tc>
      </w:tr>
      <w:tr>
        <w:trPr>
          <w:trHeight w:val="222"/>
        </w:trPr>
        <w:tc>
          <w:tcPr>
            <w:tcW w:w="3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Las Vegas, Nevada 89119</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Designated Filer:</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Kazuo Okada</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Issuer &amp; Ticker Symbol:</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Wynn Resorts, Limited (WYNN)</w:t>
            </w:r>
          </w:p>
        </w:tc>
      </w:tr>
      <w:tr>
        <w:trPr>
          <w:trHeight w:val="426"/>
        </w:trPr>
        <w:tc>
          <w:tcPr>
            <w:tcW w:w="3300" w:type="dxa"/>
            <w:vAlign w:val="bottom"/>
          </w:tcPr>
          <w:p>
            <w:pPr>
              <w:spacing w:after="0"/>
              <w:rPr>
                <w:sz w:val="20"/>
                <w:szCs w:val="20"/>
                <w:color w:val="auto"/>
              </w:rPr>
            </w:pPr>
            <w:r>
              <w:rPr>
                <w:rFonts w:ascii="Arial" w:cs="Arial" w:eastAsia="Arial" w:hAnsi="Arial"/>
                <w:sz w:val="18"/>
                <w:szCs w:val="18"/>
                <w:color w:val="auto"/>
              </w:rPr>
              <w:t>Date of Event</w:t>
            </w: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Requiring Statement:</w:t>
            </w:r>
          </w:p>
        </w:tc>
        <w:tc>
          <w:tcPr>
            <w:tcW w:w="196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22, 2002(1)</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Signature:</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Aruze USA, Inc., a Nevada corporation</w:t>
            </w:r>
          </w:p>
        </w:tc>
      </w:tr>
      <w:tr>
        <w:trPr>
          <w:trHeight w:val="432"/>
        </w:trPr>
        <w:tc>
          <w:tcPr>
            <w:tcW w:w="3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 KAZUO OKADA</w:t>
            </w:r>
          </w:p>
        </w:tc>
      </w:tr>
      <w:tr>
        <w:trPr>
          <w:trHeight w:val="120"/>
        </w:trPr>
        <w:tc>
          <w:tcPr>
            <w:tcW w:w="33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r>
      <w:tr>
        <w:trPr>
          <w:trHeight w:val="313"/>
        </w:trPr>
        <w:tc>
          <w:tcPr>
            <w:tcW w:w="3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Pr>
          <w:p>
            <w:pPr>
              <w:ind w:left="260"/>
              <w:spacing w:after="0"/>
              <w:rPr>
                <w:sz w:val="20"/>
                <w:szCs w:val="20"/>
                <w:color w:val="auto"/>
              </w:rPr>
            </w:pPr>
            <w:r>
              <w:rPr>
                <w:rFonts w:ascii="Arial" w:cs="Arial" w:eastAsia="Arial" w:hAnsi="Arial"/>
                <w:sz w:val="18"/>
                <w:szCs w:val="18"/>
                <w:color w:val="auto"/>
              </w:rPr>
              <w:t>Kazuo Okada</w:t>
            </w:r>
          </w:p>
        </w:tc>
      </w:tr>
      <w:tr>
        <w:trPr>
          <w:trHeight w:val="222"/>
        </w:trPr>
        <w:tc>
          <w:tcPr>
            <w:tcW w:w="3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5300" w:type="dxa"/>
            <w:vAlign w:val="bottom"/>
          </w:tcPr>
          <w:p>
            <w:pPr>
              <w:ind w:left="260"/>
              <w:spacing w:after="0"/>
              <w:rPr>
                <w:sz w:val="20"/>
                <w:szCs w:val="20"/>
                <w:color w:val="auto"/>
              </w:rPr>
            </w:pPr>
            <w:r>
              <w:rPr>
                <w:rFonts w:ascii="Arial" w:cs="Arial" w:eastAsia="Arial" w:hAnsi="Arial"/>
                <w:sz w:val="18"/>
                <w:szCs w:val="18"/>
                <w:color w:val="auto"/>
              </w:rPr>
              <w:t>Chairman</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w:t>
            </w:r>
          </w:p>
        </w:tc>
        <w:tc>
          <w:tcPr>
            <w:tcW w:w="19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21, 2002</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Explanatory Note:</w:t>
            </w: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-902970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-902970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Anticipated effective date of the Issuer's Registration Statement on Form S-1 (File No. 333-90600).</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Aruze USA, Inc. is a subsidiary of Aruze Corp., of which Kazuo Okada owns a 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Filer Information</w:t>
      </w:r>
    </w:p>
    <w:p>
      <w:pPr>
        <w:sectPr>
          <w:pgSz w:w="11900" w:h="16838" w:orient="portrait"/>
          <w:cols w:equalWidth="0" w:num="1">
            <w:col w:w="11420"/>
          </w:cols>
          <w:pgMar w:left="240" w:top="1440" w:right="239" w:bottom="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center"/>
        <w:ind w:right="5080"/>
        <w:spacing w:after="0"/>
        <w:rPr>
          <w:sz w:val="20"/>
          <w:szCs w:val="20"/>
          <w:color w:val="auto"/>
        </w:rPr>
      </w:pPr>
      <w:r>
        <w:rPr>
          <w:rFonts w:ascii="Arial" w:cs="Arial" w:eastAsia="Arial" w:hAnsi="Arial"/>
          <w:sz w:val="16"/>
          <w:szCs w:val="16"/>
          <w:color w:val="auto"/>
        </w:rPr>
        <w:t>Aruze Corp.(2)</w:t>
      </w:r>
    </w:p>
    <w:p>
      <w:pPr>
        <w:spacing w:after="0" w:line="200" w:lineRule="exact"/>
        <w:rPr>
          <w:sz w:val="20"/>
          <w:szCs w:val="20"/>
          <w:color w:val="auto"/>
        </w:rPr>
      </w:pPr>
    </w:p>
    <w:p>
      <w:pPr>
        <w:sectPr>
          <w:pgSz w:w="11900" w:h="16838" w:orient="portrait"/>
          <w:cols w:equalWidth="0" w:num="2">
            <w:col w:w="4540" w:space="720"/>
            <w:col w:w="6160"/>
          </w:cols>
          <w:pgMar w:left="240" w:top="1440"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745 Grier Drive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Las Vegas, Nevada 89119</w:t>
      </w:r>
    </w:p>
    <w:p>
      <w:pPr>
        <w:spacing w:after="0" w:line="200" w:lineRule="exact"/>
        <w:rPr>
          <w:sz w:val="20"/>
          <w:szCs w:val="20"/>
          <w:color w:val="auto"/>
        </w:rPr>
      </w:pPr>
    </w:p>
    <w:p>
      <w:pPr>
        <w:sectPr>
          <w:pgSz w:w="11900" w:h="16838" w:orient="portrait"/>
          <w:cols w:equalWidth="0" w:num="2">
            <w:col w:w="4540" w:space="720"/>
            <w:col w:w="6160"/>
          </w:cols>
          <w:pgMar w:left="240" w:top="1440" w:right="239" w:bottom="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Designated Filer:</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Kazuo Okada</w:t>
      </w:r>
    </w:p>
    <w:p>
      <w:pPr>
        <w:spacing w:after="0" w:line="211" w:lineRule="exact"/>
        <w:rPr>
          <w:sz w:val="20"/>
          <w:szCs w:val="20"/>
          <w:color w:val="auto"/>
        </w:rPr>
      </w:pPr>
    </w:p>
    <w:p>
      <w:pPr>
        <w:sectPr>
          <w:pgSz w:w="11900" w:h="16838" w:orient="portrait"/>
          <w:cols w:equalWidth="0" w:num="2">
            <w:col w:w="4540" w:space="720"/>
            <w:col w:w="6160"/>
          </w:cols>
          <w:pgMar w:left="240" w:top="1440"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Issuer &amp; Ticker Symbol: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820"/>
        <w:spacing w:after="0"/>
        <w:rPr>
          <w:sz w:val="20"/>
          <w:szCs w:val="20"/>
          <w:color w:val="auto"/>
        </w:rPr>
      </w:pPr>
      <w:r>
        <w:rPr>
          <w:rFonts w:ascii="Arial" w:cs="Arial" w:eastAsia="Arial" w:hAnsi="Arial"/>
          <w:sz w:val="16"/>
          <w:szCs w:val="16"/>
          <w:color w:val="auto"/>
        </w:rPr>
        <w:t>Wynn Resorts, Limited (WYNN)</w:t>
      </w:r>
    </w:p>
    <w:p>
      <w:pPr>
        <w:sectPr>
          <w:pgSz w:w="11900" w:h="16838" w:orient="portrait"/>
          <w:cols w:equalWidth="0" w:num="2">
            <w:col w:w="4540" w:space="720"/>
            <w:col w:w="6160"/>
          </w:cols>
          <w:pgMar w:left="240" w:top="1440"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Date of Event</w:t>
            </w:r>
          </w:p>
        </w:tc>
        <w:tc>
          <w:tcPr>
            <w:tcW w:w="500" w:type="dxa"/>
            <w:vAlign w:val="bottom"/>
          </w:tcPr>
          <w:p>
            <w:pPr>
              <w:spacing w:after="0"/>
              <w:rPr>
                <w:sz w:val="18"/>
                <w:szCs w:val="18"/>
                <w:color w:val="auto"/>
              </w:rPr>
            </w:pPr>
          </w:p>
        </w:tc>
        <w:tc>
          <w:tcPr>
            <w:tcW w:w="5300" w:type="dxa"/>
            <w:vAlign w:val="bottom"/>
          </w:tcPr>
          <w:p>
            <w:pPr>
              <w:spacing w:after="0"/>
              <w:rPr>
                <w:sz w:val="18"/>
                <w:szCs w:val="18"/>
                <w:color w:val="auto"/>
              </w:rPr>
            </w:pP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Requiring Statement:</w:t>
            </w: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22, 2002(1)</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Signature:</w:t>
            </w:r>
          </w:p>
        </w:tc>
        <w:tc>
          <w:tcPr>
            <w:tcW w:w="5800" w:type="dxa"/>
            <w:vAlign w:val="bottom"/>
            <w:gridSpan w:val="2"/>
          </w:tcPr>
          <w:p>
            <w:pPr>
              <w:spacing w:after="0"/>
              <w:rPr>
                <w:sz w:val="20"/>
                <w:szCs w:val="20"/>
                <w:color w:val="auto"/>
              </w:rPr>
            </w:pPr>
            <w:r>
              <w:rPr>
                <w:rFonts w:ascii="Arial" w:cs="Arial" w:eastAsia="Arial" w:hAnsi="Arial"/>
                <w:sz w:val="18"/>
                <w:szCs w:val="18"/>
                <w:color w:val="auto"/>
              </w:rPr>
              <w:t>Aruze Corp., a Japanese corporation</w:t>
            </w:r>
          </w:p>
        </w:tc>
      </w:tr>
      <w:tr>
        <w:trPr>
          <w:trHeight w:val="432"/>
        </w:trPr>
        <w:tc>
          <w:tcPr>
            <w:tcW w:w="526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/s/ KAZUO OKADA</w:t>
            </w:r>
          </w:p>
        </w:tc>
      </w:tr>
      <w:tr>
        <w:trPr>
          <w:trHeight w:val="120"/>
        </w:trPr>
        <w:tc>
          <w:tcPr>
            <w:tcW w:w="52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300" w:type="dxa"/>
            <w:vAlign w:val="bottom"/>
            <w:tcBorders>
              <w:bottom w:val="single" w:sz="8" w:color="808080"/>
            </w:tcBorders>
          </w:tcPr>
          <w:p>
            <w:pPr>
              <w:spacing w:after="0"/>
              <w:rPr>
                <w:sz w:val="10"/>
                <w:szCs w:val="10"/>
                <w:color w:val="auto"/>
              </w:rPr>
            </w:pPr>
          </w:p>
        </w:tc>
      </w:tr>
      <w:tr>
        <w:trPr>
          <w:trHeight w:val="313"/>
        </w:trPr>
        <w:tc>
          <w:tcPr>
            <w:tcW w:w="52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300" w:type="dxa"/>
            <w:vAlign w:val="bottom"/>
          </w:tcPr>
          <w:p>
            <w:pPr>
              <w:ind w:left="260"/>
              <w:spacing w:after="0"/>
              <w:rPr>
                <w:sz w:val="20"/>
                <w:szCs w:val="20"/>
                <w:color w:val="auto"/>
              </w:rPr>
            </w:pPr>
            <w:r>
              <w:rPr>
                <w:rFonts w:ascii="Arial" w:cs="Arial" w:eastAsia="Arial" w:hAnsi="Arial"/>
                <w:sz w:val="18"/>
                <w:szCs w:val="18"/>
                <w:color w:val="auto"/>
              </w:rPr>
              <w:t>Kazuo Okada</w:t>
            </w:r>
          </w:p>
        </w:tc>
      </w:tr>
      <w:tr>
        <w:trPr>
          <w:trHeight w:val="222"/>
        </w:trPr>
        <w:tc>
          <w:tcPr>
            <w:tcW w:w="526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5300" w:type="dxa"/>
            <w:vAlign w:val="bottom"/>
          </w:tcPr>
          <w:p>
            <w:pPr>
              <w:ind w:left="260"/>
              <w:spacing w:after="0"/>
              <w:rPr>
                <w:sz w:val="20"/>
                <w:szCs w:val="20"/>
                <w:color w:val="auto"/>
              </w:rPr>
            </w:pPr>
            <w:r>
              <w:rPr>
                <w:rFonts w:ascii="Arial" w:cs="Arial" w:eastAsia="Arial" w:hAnsi="Arial"/>
                <w:sz w:val="18"/>
                <w:szCs w:val="18"/>
                <w:color w:val="auto"/>
              </w:rPr>
              <w:t>President</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gridSpan w:val="2"/>
          </w:tcPr>
          <w:p>
            <w:pPr>
              <w:spacing w:after="0"/>
              <w:rPr>
                <w:sz w:val="20"/>
                <w:szCs w:val="20"/>
                <w:color w:val="auto"/>
              </w:rPr>
            </w:pPr>
            <w:r>
              <w:rPr>
                <w:rFonts w:ascii="Arial" w:cs="Arial" w:eastAsia="Arial" w:hAnsi="Arial"/>
                <w:sz w:val="18"/>
                <w:szCs w:val="18"/>
                <w:color w:val="auto"/>
              </w:rPr>
              <w:t>October 21, 2002</w:t>
            </w: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Explanatory Note: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-902970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-902970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effective date of the Issuer's Registration Statement on Form S-1 (File No. 333-90600).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Aruze USA, Inc. is a subsidiary of Aruze Corp., of which Kazuo Okada owns a 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60" w:hanging="532"/>
        <w:spacing w:after="0" w:line="186" w:lineRule="auto"/>
        <w:tabs>
          <w:tab w:leader="none" w:pos="1080" w:val="left"/>
        </w:tabs>
        <w:numPr>
          <w:ilvl w:val="0"/>
          <w:numId w:val="4"/>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4"/>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4"/>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9th day of October,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60" w:hanging="532"/>
        <w:spacing w:after="0" w:line="186" w:lineRule="auto"/>
        <w:tabs>
          <w:tab w:leader="none" w:pos="1080" w:val="left"/>
        </w:tabs>
        <w:numPr>
          <w:ilvl w:val="0"/>
          <w:numId w:val="5"/>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5"/>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5"/>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9th day of October, 2002.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w w:val="90"/>
              </w:rPr>
              <w:t>Aruze Corp.</w:t>
            </w:r>
          </w:p>
        </w:tc>
        <w:tc>
          <w:tcPr>
            <w:tcW w:w="6260" w:type="dxa"/>
            <w:vAlign w:val="bottom"/>
          </w:tcPr>
          <w:p>
            <w:pPr>
              <w:spacing w:after="0"/>
              <w:rPr>
                <w:sz w:val="14"/>
                <w:szCs w:val="14"/>
                <w:color w:val="auto"/>
              </w:rPr>
            </w:pPr>
          </w:p>
        </w:tc>
      </w:tr>
      <w:tr>
        <w:trPr>
          <w:trHeight w:val="297"/>
        </w:trPr>
        <w:tc>
          <w:tcPr>
            <w:tcW w:w="5160" w:type="dxa"/>
            <w:vAlign w:val="bottom"/>
          </w:tcPr>
          <w:p>
            <w:pPr>
              <w:ind w:left="4460"/>
              <w:spacing w:after="0"/>
              <w:rPr>
                <w:sz w:val="20"/>
                <w:szCs w:val="20"/>
                <w:color w:val="auto"/>
              </w:rPr>
            </w:pPr>
            <w:r>
              <w:rPr>
                <w:rFonts w:ascii="Arial" w:cs="Arial" w:eastAsia="Arial" w:hAnsi="Arial"/>
                <w:sz w:val="14"/>
                <w:szCs w:val="14"/>
                <w:color w:val="auto"/>
              </w:rPr>
              <w:t>By:</w:t>
            </w:r>
          </w:p>
        </w:tc>
        <w:tc>
          <w:tcPr>
            <w:tcW w:w="6260" w:type="dxa"/>
            <w:vAlign w:val="bottom"/>
          </w:tcPr>
          <w:p>
            <w:pPr>
              <w:spacing w:after="0"/>
              <w:rPr>
                <w:sz w:val="20"/>
                <w:szCs w:val="20"/>
                <w:color w:val="auto"/>
              </w:rPr>
            </w:pPr>
            <w:r>
              <w:rPr>
                <w:rFonts w:ascii="Arial" w:cs="Arial" w:eastAsia="Arial" w:hAnsi="Arial"/>
                <w:sz w:val="14"/>
                <w:szCs w:val="14"/>
                <w:color w:val="auto"/>
              </w:rPr>
              <w:t>/s/ KAZUO OKADA</w:t>
            </w:r>
          </w:p>
        </w:tc>
      </w:tr>
      <w:tr>
        <w:trPr>
          <w:trHeight w:val="105"/>
        </w:trPr>
        <w:tc>
          <w:tcPr>
            <w:tcW w:w="5160" w:type="dxa"/>
            <w:vAlign w:val="bottom"/>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r>
        <w:trPr>
          <w:trHeight w:val="243"/>
        </w:trPr>
        <w:tc>
          <w:tcPr>
            <w:tcW w:w="5160" w:type="dxa"/>
            <w:vAlign w:val="bottom"/>
          </w:tcPr>
          <w:p>
            <w:pPr>
              <w:ind w:left="4460"/>
              <w:spacing w:after="0"/>
              <w:rPr>
                <w:sz w:val="20"/>
                <w:szCs w:val="20"/>
                <w:color w:val="auto"/>
              </w:rPr>
            </w:pPr>
            <w:r>
              <w:rPr>
                <w:rFonts w:ascii="Arial" w:cs="Arial" w:eastAsia="Arial" w:hAnsi="Arial"/>
                <w:sz w:val="14"/>
                <w:szCs w:val="14"/>
                <w:color w:val="auto"/>
              </w:rPr>
              <w:t>Name:</w:t>
            </w:r>
          </w:p>
        </w:tc>
        <w:tc>
          <w:tcPr>
            <w:tcW w:w="6260" w:type="dxa"/>
            <w:vAlign w:val="bottom"/>
          </w:tcPr>
          <w:p>
            <w:pPr>
              <w:spacing w:after="0"/>
              <w:rPr>
                <w:sz w:val="20"/>
                <w:szCs w:val="20"/>
                <w:color w:val="auto"/>
              </w:rPr>
            </w:pPr>
            <w:r>
              <w:rPr>
                <w:rFonts w:ascii="Arial" w:cs="Arial" w:eastAsia="Arial" w:hAnsi="Arial"/>
                <w:sz w:val="14"/>
                <w:szCs w:val="14"/>
                <w:color w:val="auto"/>
              </w:rPr>
              <w:t>Kazuo Okada</w:t>
            </w:r>
          </w:p>
        </w:tc>
      </w:t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rPr>
              <w:t>Title:</w:t>
            </w:r>
          </w:p>
        </w:tc>
        <w:tc>
          <w:tcPr>
            <w:tcW w:w="6260" w:type="dxa"/>
            <w:vAlign w:val="bottom"/>
          </w:tcPr>
          <w:p>
            <w:pPr>
              <w:spacing w:after="0"/>
              <w:rPr>
                <w:sz w:val="20"/>
                <w:szCs w:val="20"/>
                <w:color w:val="auto"/>
              </w:rPr>
            </w:pPr>
            <w:r>
              <w:rPr>
                <w:rFonts w:ascii="Arial" w:cs="Arial" w:eastAsia="Arial" w:hAnsi="Arial"/>
                <w:sz w:val="14"/>
                <w:szCs w:val="14"/>
                <w:color w:val="auto"/>
              </w:rPr>
              <w:t>President</w:t>
            </w:r>
          </w:p>
        </w:tc>
      </w:tr>
      <w:tr>
        <w:trPr>
          <w:trHeight w:val="105"/>
        </w:trPr>
        <w:tc>
          <w:tcPr>
            <w:tcW w:w="5160" w:type="dxa"/>
            <w:vAlign w:val="bottom"/>
            <w:tcBorders>
              <w:bottom w:val="single" w:sz="8" w:color="808080"/>
            </w:tcBorders>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-357505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POWER OF ATTORNEY</w:t>
      </w:r>
    </w:p>
    <w:p>
      <w:pPr>
        <w:sectPr>
          <w:pgSz w:w="11900" w:h="16838" w:orient="portrait"/>
          <w:cols w:equalWidth="0" w:num="1">
            <w:col w:w="11420"/>
          </w:cols>
          <w:pgMar w:left="240" w:top="131" w:right="239" w:bottom="0" w:gutter="0" w:footer="0" w:header="0"/>
          <w:type w:val="continuous"/>
        </w:sectPr>
      </w:pPr>
    </w:p>
    <w:bookmarkStart w:id="3" w:name="page4"/>
    <w:bookmarkEnd w:id="3"/>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73" w:lineRule="exact"/>
        <w:rPr>
          <w:sz w:val="20"/>
          <w:szCs w:val="20"/>
          <w:color w:val="auto"/>
        </w:rPr>
      </w:pPr>
    </w:p>
    <w:p>
      <w:pPr>
        <w:ind w:left="1080" w:right="60" w:hanging="532"/>
        <w:spacing w:after="0" w:line="186" w:lineRule="auto"/>
        <w:tabs>
          <w:tab w:leader="none" w:pos="108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spacing w:after="0" w:line="84"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6"/>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6"/>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9th day of October, 2002.</w:t>
      </w:r>
    </w:p>
    <w:p>
      <w:pPr>
        <w:spacing w:after="0" w:line="204"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Aruze USA, Inc.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rPr>
              <w:t>By:</w:t>
            </w:r>
          </w:p>
        </w:tc>
        <w:tc>
          <w:tcPr>
            <w:tcW w:w="6260" w:type="dxa"/>
            <w:vAlign w:val="bottom"/>
          </w:tcPr>
          <w:p>
            <w:pPr>
              <w:spacing w:after="0"/>
              <w:rPr>
                <w:sz w:val="20"/>
                <w:szCs w:val="20"/>
                <w:color w:val="auto"/>
              </w:rPr>
            </w:pPr>
            <w:r>
              <w:rPr>
                <w:rFonts w:ascii="Arial" w:cs="Arial" w:eastAsia="Arial" w:hAnsi="Arial"/>
                <w:sz w:val="14"/>
                <w:szCs w:val="14"/>
                <w:color w:val="auto"/>
              </w:rPr>
              <w:t>/s/ KAZUO OKADA</w:t>
            </w:r>
          </w:p>
        </w:tc>
      </w:tr>
      <w:tr>
        <w:trPr>
          <w:trHeight w:val="105"/>
        </w:trPr>
        <w:tc>
          <w:tcPr>
            <w:tcW w:w="5160" w:type="dxa"/>
            <w:vAlign w:val="bottom"/>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r>
        <w:trPr>
          <w:trHeight w:val="243"/>
        </w:trPr>
        <w:tc>
          <w:tcPr>
            <w:tcW w:w="5160" w:type="dxa"/>
            <w:vAlign w:val="bottom"/>
          </w:tcPr>
          <w:p>
            <w:pPr>
              <w:ind w:left="4460"/>
              <w:spacing w:after="0"/>
              <w:rPr>
                <w:sz w:val="20"/>
                <w:szCs w:val="20"/>
                <w:color w:val="auto"/>
              </w:rPr>
            </w:pPr>
            <w:r>
              <w:rPr>
                <w:rFonts w:ascii="Arial" w:cs="Arial" w:eastAsia="Arial" w:hAnsi="Arial"/>
                <w:sz w:val="14"/>
                <w:szCs w:val="14"/>
                <w:color w:val="auto"/>
              </w:rPr>
              <w:t>Name:</w:t>
            </w:r>
          </w:p>
        </w:tc>
        <w:tc>
          <w:tcPr>
            <w:tcW w:w="6260" w:type="dxa"/>
            <w:vAlign w:val="bottom"/>
          </w:tcPr>
          <w:p>
            <w:pPr>
              <w:spacing w:after="0"/>
              <w:rPr>
                <w:sz w:val="20"/>
                <w:szCs w:val="20"/>
                <w:color w:val="auto"/>
              </w:rPr>
            </w:pPr>
            <w:r>
              <w:rPr>
                <w:rFonts w:ascii="Arial" w:cs="Arial" w:eastAsia="Arial" w:hAnsi="Arial"/>
                <w:sz w:val="14"/>
                <w:szCs w:val="14"/>
                <w:color w:val="auto"/>
              </w:rPr>
              <w:t>Kazuo Okada</w:t>
            </w:r>
          </w:p>
        </w:tc>
      </w:tr>
      <w:tr>
        <w:trPr>
          <w:trHeight w:val="172"/>
        </w:trPr>
        <w:tc>
          <w:tcPr>
            <w:tcW w:w="5160" w:type="dxa"/>
            <w:vAlign w:val="bottom"/>
          </w:tcPr>
          <w:p>
            <w:pPr>
              <w:ind w:left="4460"/>
              <w:spacing w:after="0"/>
              <w:rPr>
                <w:sz w:val="20"/>
                <w:szCs w:val="20"/>
                <w:color w:val="auto"/>
              </w:rPr>
            </w:pPr>
            <w:r>
              <w:rPr>
                <w:rFonts w:ascii="Arial" w:cs="Arial" w:eastAsia="Arial" w:hAnsi="Arial"/>
                <w:sz w:val="14"/>
                <w:szCs w:val="14"/>
                <w:color w:val="auto"/>
              </w:rPr>
              <w:t>Title:</w:t>
            </w:r>
          </w:p>
        </w:tc>
        <w:tc>
          <w:tcPr>
            <w:tcW w:w="6260" w:type="dxa"/>
            <w:vAlign w:val="bottom"/>
          </w:tcPr>
          <w:p>
            <w:pPr>
              <w:spacing w:after="0"/>
              <w:rPr>
                <w:sz w:val="20"/>
                <w:szCs w:val="20"/>
                <w:color w:val="auto"/>
              </w:rPr>
            </w:pPr>
            <w:r>
              <w:rPr>
                <w:rFonts w:ascii="Arial" w:cs="Arial" w:eastAsia="Arial" w:hAnsi="Arial"/>
                <w:sz w:val="14"/>
                <w:szCs w:val="14"/>
                <w:color w:val="auto"/>
              </w:rPr>
              <w:t>Chairman</w:t>
            </w:r>
          </w:p>
        </w:tc>
      </w:tr>
      <w:tr>
        <w:trPr>
          <w:trHeight w:val="105"/>
        </w:trPr>
        <w:tc>
          <w:tcPr>
            <w:tcW w:w="5160" w:type="dxa"/>
            <w:vAlign w:val="bottom"/>
            <w:tcBorders>
              <w:bottom w:val="single" w:sz="8" w:color="808080"/>
            </w:tcBorders>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-357505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-357505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1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2019-12-16T08:27:39Z</dcterms:created>
  <dcterms:modified xsi:type="dcterms:W3CDTF">2019-12-16T08:27:39Z</dcterms:modified>
</cp:coreProperties>
</file>