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Wynn Resorts,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983134107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983134107 -----------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1,450,230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1,568,600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1,568,600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1.905%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983134107 -----------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Wynn Resorts, Limited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3145 Las Vegas Boulevard South</w:t>
      </w:r>
    </w:p>
    <w:p>
      <w:pPr>
        <w:ind w:left="1900"/>
        <w:spacing w:after="0" w:line="238" w:lineRule="auto"/>
        <w:tabs>
          <w:tab w:leader="none" w:pos="3460" w:val="left"/>
        </w:tabs>
        <w:rPr>
          <w:sz w:val="20"/>
          <w:szCs w:val="20"/>
          <w:color w:val="auto"/>
        </w:rPr>
      </w:pPr>
      <w:r>
        <w:rPr>
          <w:rFonts w:ascii="Courier New" w:cs="Courier New" w:eastAsia="Courier New" w:hAnsi="Courier New"/>
          <w:sz w:val="18"/>
          <w:szCs w:val="18"/>
          <w:color w:val="auto"/>
        </w:rPr>
        <w:t>Las Vegas, NV</w:t>
        <w:tab/>
        <w:t>89109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983134107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983134107 -----------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1,568,600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1.905%</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1,450,230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1,568,600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983134107 -----------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[X]</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983134107 -----------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P. Hillery//--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P. Hillery</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983134107 -----------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2019-12-15T07:41:57Z</dcterms:created>
  <dcterms:modified xsi:type="dcterms:W3CDTF">2019-12-15T07:41:57Z</dcterms:modified>
</cp:coreProperties>
</file>