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Myers Margaret Jane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7"/>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05/05/2022</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LAS VEGAS</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NV</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89109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21"/>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5"/>
          </w:tcPr>
          <w:p>
            <w:pPr>
              <w:jc w:val="right"/>
              <w:ind w:right="55"/>
              <w:spacing w:after="0"/>
              <w:rPr>
                <w:sz w:val="20"/>
                <w:szCs w:val="20"/>
                <w:color w:val="auto"/>
              </w:rPr>
            </w:pPr>
            <w:r>
              <w:rPr>
                <w:rFonts w:ascii="Times New Roman" w:cs="Times New Roman" w:eastAsia="Times New Roman" w:hAnsi="Times New Roman"/>
                <w:sz w:val="17"/>
                <w:szCs w:val="17"/>
                <w:color w:val="0000FF"/>
              </w:rPr>
              <w:t>05/05/2022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3,474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14,815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5, 2023,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Margaret</w:t>
        <w:tab/>
        <w:t>05/06/2022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Jane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41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8583"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2022-05-06T18:51:08Z</dcterms:created>
  <dcterms:modified xsi:type="dcterms:W3CDTF">2022-05-06T18:51:08Z</dcterms:modified>
</cp:coreProperties>
</file>